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4D" w:rsidRPr="007B649B" w:rsidRDefault="00C95206" w:rsidP="007B6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49B">
        <w:rPr>
          <w:rFonts w:ascii="Times New Roman" w:hAnsi="Times New Roman" w:cs="Times New Roman"/>
          <w:b/>
          <w:color w:val="FF0000"/>
          <w:sz w:val="40"/>
          <w:szCs w:val="32"/>
        </w:rPr>
        <w:t>ПОСТУПЛЕНИЕ ПРИЦЕПОВ</w:t>
      </w:r>
    </w:p>
    <w:p w:rsidR="00C95206" w:rsidRPr="007B649B" w:rsidRDefault="007B649B" w:rsidP="007B649B">
      <w:pPr>
        <w:jc w:val="center"/>
        <w:rPr>
          <w:rFonts w:ascii="Times New Roman" w:hAnsi="Times New Roman" w:cs="Times New Roman"/>
          <w:sz w:val="32"/>
          <w:szCs w:val="32"/>
        </w:rPr>
      </w:pPr>
      <w:r w:rsidRPr="007B649B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7B649B" w:rsidRPr="007B649B" w:rsidRDefault="007B649B" w:rsidP="007B649B">
      <w:pPr>
        <w:jc w:val="center"/>
        <w:rPr>
          <w:rFonts w:ascii="Times New Roman" w:hAnsi="Times New Roman" w:cs="Times New Roman"/>
          <w:sz w:val="32"/>
          <w:szCs w:val="32"/>
        </w:rPr>
      </w:pPr>
      <w:r w:rsidRPr="007B649B">
        <w:rPr>
          <w:rFonts w:ascii="Times New Roman" w:hAnsi="Times New Roman" w:cs="Times New Roman"/>
          <w:sz w:val="32"/>
          <w:szCs w:val="32"/>
        </w:rPr>
        <w:t xml:space="preserve">Обратите внимание! Прицепы </w:t>
      </w:r>
      <w:r w:rsidRPr="007B649B">
        <w:rPr>
          <w:rFonts w:ascii="Times New Roman" w:hAnsi="Times New Roman" w:cs="Times New Roman"/>
          <w:sz w:val="32"/>
          <w:szCs w:val="32"/>
          <w:lang w:val="en-US"/>
        </w:rPr>
        <w:t>ATV</w:t>
      </w:r>
      <w:r w:rsidRPr="007B649B">
        <w:rPr>
          <w:rFonts w:ascii="Times New Roman" w:hAnsi="Times New Roman" w:cs="Times New Roman"/>
          <w:sz w:val="32"/>
          <w:szCs w:val="32"/>
        </w:rPr>
        <w:t>2 поступили к нам на склад!</w:t>
      </w:r>
    </w:p>
    <w:p w:rsidR="007B649B" w:rsidRDefault="007B649B">
      <w:r>
        <w:t xml:space="preserve">                 </w:t>
      </w:r>
      <w:r w:rsidR="00870CF8">
        <w:t xml:space="preserve">              </w:t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0F69CD30" wp14:editId="0E36D0FC">
            <wp:extent cx="3743325" cy="2676525"/>
            <wp:effectExtent l="0" t="0" r="9525" b="9525"/>
            <wp:docPr id="6" name="Рисунок 1" descr="Описание: 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Описание: 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76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B649B" w:rsidRDefault="007B649B"/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6520"/>
        <w:gridCol w:w="2740"/>
      </w:tblGrid>
      <w:tr w:rsidR="000837B7" w:rsidRPr="000837B7" w:rsidTr="000837B7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7B7" w:rsidRPr="000837B7" w:rsidRDefault="000837B7" w:rsidP="00083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7B7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ХАРАКТЕРИСТИКИ</w:t>
            </w:r>
            <w:proofErr w:type="gramStart"/>
            <w:r w:rsidRPr="000837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B7" w:rsidRPr="000837B7" w:rsidRDefault="000837B7" w:rsidP="00083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37B7" w:rsidRPr="000837B7" w:rsidTr="000837B7">
        <w:trPr>
          <w:trHeight w:val="33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B7" w:rsidRPr="000837B7" w:rsidRDefault="000837B7" w:rsidP="00083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ATV2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B7" w:rsidRPr="000837B7" w:rsidRDefault="000837B7" w:rsidP="00083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7B7" w:rsidRPr="000837B7" w:rsidTr="000837B7">
        <w:trPr>
          <w:trHeight w:val="3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B7" w:rsidRPr="000837B7" w:rsidRDefault="000837B7" w:rsidP="00083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B7" w:rsidRPr="000837B7" w:rsidRDefault="000837B7" w:rsidP="00083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7B7" w:rsidRPr="000837B7" w:rsidTr="000837B7">
        <w:trPr>
          <w:trHeight w:val="3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B7" w:rsidRPr="000837B7" w:rsidRDefault="000837B7" w:rsidP="00083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Грузоподъёмность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B7" w:rsidRPr="000837B7" w:rsidRDefault="000837B7" w:rsidP="00083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300кг</w:t>
            </w:r>
          </w:p>
        </w:tc>
      </w:tr>
      <w:tr w:rsidR="000837B7" w:rsidRPr="000837B7" w:rsidTr="000837B7">
        <w:trPr>
          <w:trHeight w:val="3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B7" w:rsidRPr="000837B7" w:rsidRDefault="000837B7" w:rsidP="00083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Объём кузова </w:t>
            </w:r>
            <w:bookmarkStart w:id="0" w:name="_GoBack"/>
            <w:bookmarkEnd w:id="0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B7" w:rsidRPr="000837B7" w:rsidRDefault="000837B7" w:rsidP="00083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0,32 </w:t>
            </w:r>
            <w:proofErr w:type="spellStart"/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0837B7" w:rsidRPr="000837B7" w:rsidTr="000837B7">
        <w:trPr>
          <w:trHeight w:val="3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B7" w:rsidRPr="000837B7" w:rsidRDefault="000837B7" w:rsidP="00083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Размеры прицепа в </w:t>
            </w:r>
            <w:proofErr w:type="gramStart"/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B7" w:rsidRPr="000837B7" w:rsidRDefault="000837B7" w:rsidP="00083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2100 х 1115 х 740 </w:t>
            </w:r>
          </w:p>
        </w:tc>
      </w:tr>
      <w:tr w:rsidR="000837B7" w:rsidRPr="000837B7" w:rsidTr="000837B7">
        <w:trPr>
          <w:trHeight w:val="3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B7" w:rsidRPr="000837B7" w:rsidRDefault="000837B7" w:rsidP="00083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Вес прицепа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B7" w:rsidRPr="000837B7" w:rsidRDefault="000837B7" w:rsidP="00083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40,0кг</w:t>
            </w:r>
          </w:p>
        </w:tc>
      </w:tr>
      <w:tr w:rsidR="000837B7" w:rsidRPr="000837B7" w:rsidTr="000837B7">
        <w:trPr>
          <w:trHeight w:val="3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B7" w:rsidRPr="000837B7" w:rsidRDefault="000837B7" w:rsidP="00083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Размеры кузова в </w:t>
            </w:r>
            <w:proofErr w:type="gramStart"/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B7" w:rsidRPr="000837B7" w:rsidRDefault="000837B7" w:rsidP="00083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1195 х 920 х 290</w:t>
            </w:r>
          </w:p>
        </w:tc>
      </w:tr>
      <w:tr w:rsidR="000837B7" w:rsidRPr="000837B7" w:rsidTr="000837B7">
        <w:trPr>
          <w:trHeight w:val="3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B7" w:rsidRPr="000837B7" w:rsidRDefault="000837B7" w:rsidP="00083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колёс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B7" w:rsidRPr="000837B7" w:rsidRDefault="000837B7" w:rsidP="00083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16" х 6,5" - 8"</w:t>
            </w:r>
          </w:p>
        </w:tc>
      </w:tr>
    </w:tbl>
    <w:p w:rsidR="000837B7" w:rsidRDefault="000837B7" w:rsidP="000837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837B7" w:rsidRDefault="000837B7" w:rsidP="000837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837B7" w:rsidRDefault="007B649B" w:rsidP="000837B7">
      <w:pPr>
        <w:jc w:val="center"/>
        <w:rPr>
          <w:rFonts w:ascii="Times New Roman" w:hAnsi="Times New Roman" w:cs="Times New Roman"/>
          <w:sz w:val="36"/>
          <w:szCs w:val="36"/>
        </w:rPr>
      </w:pPr>
      <w:r w:rsidRPr="000837B7">
        <w:rPr>
          <w:rFonts w:ascii="Times New Roman" w:hAnsi="Times New Roman" w:cs="Times New Roman"/>
          <w:sz w:val="36"/>
          <w:szCs w:val="36"/>
        </w:rPr>
        <w:t>Комплектация осталась прежняя.</w:t>
      </w:r>
    </w:p>
    <w:p w:rsidR="007B649B" w:rsidRDefault="007B649B" w:rsidP="000837B7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837B7">
        <w:rPr>
          <w:rFonts w:ascii="Times New Roman" w:hAnsi="Times New Roman" w:cs="Times New Roman"/>
          <w:sz w:val="36"/>
          <w:szCs w:val="36"/>
        </w:rPr>
        <w:t xml:space="preserve"> </w:t>
      </w:r>
      <w:r w:rsidRPr="000837B7">
        <w:rPr>
          <w:rFonts w:ascii="Times New Roman" w:hAnsi="Times New Roman" w:cs="Times New Roman"/>
          <w:color w:val="FF0000"/>
          <w:sz w:val="36"/>
          <w:szCs w:val="36"/>
        </w:rPr>
        <w:t xml:space="preserve">В </w:t>
      </w:r>
      <w:r w:rsidR="00B87EF4" w:rsidRPr="000837B7">
        <w:rPr>
          <w:rFonts w:ascii="Times New Roman" w:hAnsi="Times New Roman" w:cs="Times New Roman"/>
          <w:color w:val="FF0000"/>
          <w:sz w:val="36"/>
          <w:szCs w:val="36"/>
        </w:rPr>
        <w:t xml:space="preserve">стоимость включено: прицеп, замок </w:t>
      </w:r>
      <w:proofErr w:type="spellStart"/>
      <w:r w:rsidR="00B87EF4" w:rsidRPr="000837B7">
        <w:rPr>
          <w:rFonts w:ascii="Times New Roman" w:hAnsi="Times New Roman" w:cs="Times New Roman"/>
          <w:color w:val="FF0000"/>
          <w:sz w:val="36"/>
          <w:szCs w:val="36"/>
        </w:rPr>
        <w:t>фаркопа</w:t>
      </w:r>
      <w:proofErr w:type="spellEnd"/>
      <w:r w:rsidR="00B87EF4" w:rsidRPr="000837B7">
        <w:rPr>
          <w:rFonts w:ascii="Times New Roman" w:hAnsi="Times New Roman" w:cs="Times New Roman"/>
          <w:color w:val="FF0000"/>
          <w:sz w:val="36"/>
          <w:szCs w:val="36"/>
        </w:rPr>
        <w:t xml:space="preserve"> и шар</w:t>
      </w:r>
      <w:r w:rsidR="000837B7" w:rsidRPr="000837B7">
        <w:rPr>
          <w:rFonts w:ascii="Times New Roman" w:hAnsi="Times New Roman" w:cs="Times New Roman"/>
          <w:color w:val="FF0000"/>
          <w:sz w:val="36"/>
          <w:szCs w:val="36"/>
        </w:rPr>
        <w:t>!</w:t>
      </w:r>
    </w:p>
    <w:p w:rsidR="000837B7" w:rsidRDefault="000837B7" w:rsidP="000837B7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95206" w:rsidRDefault="000837B7" w:rsidP="00870CF8">
      <w:pPr>
        <w:jc w:val="center"/>
      </w:pPr>
      <w:r w:rsidRPr="000837B7">
        <w:rPr>
          <w:rFonts w:ascii="Times New Roman" w:hAnsi="Times New Roman" w:cs="Times New Roman"/>
          <w:sz w:val="48"/>
          <w:szCs w:val="48"/>
        </w:rPr>
        <w:t xml:space="preserve">Оптовая цена </w:t>
      </w:r>
      <w:r w:rsidRPr="000837B7">
        <w:rPr>
          <w:rFonts w:ascii="Times New Roman" w:hAnsi="Times New Roman" w:cs="Times New Roman"/>
          <w:color w:val="FF0000"/>
          <w:sz w:val="48"/>
          <w:szCs w:val="48"/>
        </w:rPr>
        <w:t>15500</w:t>
      </w:r>
    </w:p>
    <w:sectPr w:rsidR="00C9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06"/>
    <w:rsid w:val="000837B7"/>
    <w:rsid w:val="007B649B"/>
    <w:rsid w:val="00870CF8"/>
    <w:rsid w:val="00B0654D"/>
    <w:rsid w:val="00B87EF4"/>
    <w:rsid w:val="00C9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E35E-F170-4375-8BEA-E7E510AF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2020-01-22T09:56:00Z</dcterms:created>
  <dcterms:modified xsi:type="dcterms:W3CDTF">2020-01-22T09:56:00Z</dcterms:modified>
</cp:coreProperties>
</file>